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1337" w:rsidRDefault="00133A61">
      <w:r>
        <w:t>Annex 1. Budget of the project</w:t>
      </w:r>
      <w:r w:rsidR="00AA239A">
        <w:t xml:space="preserve"> </w:t>
      </w:r>
      <w:r>
        <w:t>- according to the approved financing contract</w:t>
      </w:r>
      <w:r w:rsidR="00AA239A">
        <w:t xml:space="preserve"> </w:t>
      </w:r>
    </w:p>
    <w:p w:rsidR="00AA239A" w:rsidRDefault="00381915">
      <w:r>
        <w:t>Annex 2</w:t>
      </w:r>
      <w:bookmarkStart w:id="0" w:name="_GoBack"/>
      <w:bookmarkEnd w:id="0"/>
      <w:r w:rsidR="00AA239A">
        <w:t xml:space="preserve">. Approved application form </w:t>
      </w:r>
      <w:r w:rsidR="00133A61">
        <w:t>-</w:t>
      </w:r>
      <w:r w:rsidR="00AA239A">
        <w:t xml:space="preserve"> </w:t>
      </w:r>
      <w:r w:rsidR="00133A61">
        <w:t>the approved financing contract</w:t>
      </w:r>
    </w:p>
    <w:sectPr w:rsidR="00AA239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3D7"/>
    <w:rsid w:val="000672D5"/>
    <w:rsid w:val="001223D7"/>
    <w:rsid w:val="00133A61"/>
    <w:rsid w:val="00231337"/>
    <w:rsid w:val="00381915"/>
    <w:rsid w:val="00AA2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A396496"/>
  <w15:chartTrackingRefBased/>
  <w15:docId w15:val="{018A4973-C0BA-44F5-BB45-AF45EE110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</Words>
  <Characters>126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doina.cretu</dc:creator>
  <cp:keywords/>
  <dc:description/>
  <cp:lastModifiedBy>Rasvan ZAMFIR</cp:lastModifiedBy>
  <cp:revision>7</cp:revision>
  <dcterms:created xsi:type="dcterms:W3CDTF">2016-09-28T10:02:00Z</dcterms:created>
  <dcterms:modified xsi:type="dcterms:W3CDTF">2020-04-09T06:03:00Z</dcterms:modified>
</cp:coreProperties>
</file>